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9D7A" w14:textId="77777777" w:rsidR="004C72F5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533F836" w14:textId="77777777" w:rsidR="004C72F5" w:rsidRPr="00192247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14:paraId="25C5ED83" w14:textId="77777777" w:rsidR="004C72F5" w:rsidRPr="00192247" w:rsidRDefault="004C72F5" w:rsidP="004C72F5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14:paraId="35356F6A" w14:textId="77777777" w:rsidR="004C72F5" w:rsidRPr="00192247" w:rsidRDefault="004C72F5" w:rsidP="004C72F5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</w:t>
      </w:r>
      <w:proofErr w:type="gramStart"/>
      <w:r w:rsidRPr="00192247">
        <w:rPr>
          <w:rFonts w:asciiTheme="minorHAnsi" w:hAnsiTheme="minorHAnsi" w:cs="Arial"/>
          <w:sz w:val="24"/>
          <w:szCs w:val="24"/>
        </w:rPr>
        <w:t>miejscowość</w:t>
      </w:r>
      <w:proofErr w:type="gramEnd"/>
      <w:r w:rsidRPr="00192247">
        <w:rPr>
          <w:rFonts w:asciiTheme="minorHAnsi" w:hAnsiTheme="minorHAnsi" w:cs="Arial"/>
          <w:sz w:val="24"/>
          <w:szCs w:val="24"/>
        </w:rPr>
        <w:t xml:space="preserve"> i data)</w:t>
      </w:r>
    </w:p>
    <w:p w14:paraId="5E001185" w14:textId="77777777" w:rsidR="004C72F5" w:rsidRPr="00192247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43ACF741" w14:textId="77777777" w:rsidR="004C72F5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5D964D95" w14:textId="77777777" w:rsidR="004C72F5" w:rsidRPr="00AD0D5A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6A2B2637" w14:textId="77777777" w:rsidR="004C72F5" w:rsidRPr="00192247" w:rsidRDefault="004C72F5" w:rsidP="004C72F5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14660B10" w14:textId="77777777" w:rsidR="004C72F5" w:rsidRPr="00192247" w:rsidRDefault="004C72F5" w:rsidP="004C72F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29C31AB0" w14:textId="77777777" w:rsidR="004C72F5" w:rsidRPr="00192247" w:rsidRDefault="004C72F5" w:rsidP="004C72F5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14:paraId="3CE39C6B" w14:textId="77777777" w:rsidR="004C72F5" w:rsidRPr="00192247" w:rsidRDefault="004C72F5" w:rsidP="004C72F5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02F47D7B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87E8B88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my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niżej podpisani:</w:t>
      </w:r>
    </w:p>
    <w:p w14:paraId="29BBD4EC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25E43D86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401904B6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działając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w imieniu i na rzecz:</w:t>
      </w:r>
    </w:p>
    <w:p w14:paraId="1AD69B74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361662BE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13D6F64E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</w:t>
      </w:r>
      <w:proofErr w:type="gramStart"/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podmioty</w:t>
      </w:r>
      <w:proofErr w:type="gramEnd"/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występujące wspólnie podać nazwy (firmy) i dokładne adresy wszystkich podmiotów składających wspólną ofertę)</w:t>
      </w:r>
    </w:p>
    <w:p w14:paraId="38B3DBAA" w14:textId="77777777" w:rsidR="004C72F5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</w:t>
      </w:r>
      <w:r>
        <w:rPr>
          <w:rFonts w:asciiTheme="minorHAnsi" w:hAnsiTheme="minorHAnsi" w:cs="Arial"/>
          <w:color w:val="000000"/>
          <w:sz w:val="24"/>
          <w:szCs w:val="24"/>
        </w:rPr>
        <w:t>na warunkach w niej określonych tj.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059"/>
        <w:gridCol w:w="2349"/>
        <w:gridCol w:w="1844"/>
      </w:tblGrid>
      <w:tr w:rsidR="00CE786D" w:rsidRPr="00606310" w14:paraId="2D7D295E" w14:textId="1F8D1A3D" w:rsidTr="00CE786D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D8BD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C697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Parametry i funkcje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797B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 parametru</w:t>
            </w: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t>[1]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3462F7" w14:textId="66E494E6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Cena</w:t>
            </w:r>
            <w:r w:rsidR="009C68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netto</w:t>
            </w:r>
          </w:p>
        </w:tc>
      </w:tr>
      <w:tr w:rsidR="00CE786D" w:rsidRPr="00606310" w14:paraId="48DB00C8" w14:textId="6FD4FF4F" w:rsidTr="00D4654B">
        <w:tc>
          <w:tcPr>
            <w:tcW w:w="6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043A" w14:textId="63C3E07D" w:rsidR="00CE786D" w:rsidRPr="00600954" w:rsidRDefault="00CE786D" w:rsidP="00600954">
            <w:pPr>
              <w:autoSpaceDE w:val="0"/>
              <w:spacing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>Modernizacja przegrody Ściana zewnętrzna - budynek socjalny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95378D0" w14:textId="77777777" w:rsidR="00CE786D" w:rsidRPr="00CE786D" w:rsidRDefault="00CE786D" w:rsidP="00600954">
            <w:pPr>
              <w:autoSpaceDE w:val="0"/>
              <w:spacing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786D" w:rsidRPr="00606310" w14:paraId="07033226" w14:textId="724EB693" w:rsidTr="00D4654B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DF16" w14:textId="0122AE4D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0E15" w14:textId="6B09F509" w:rsidR="00CE786D" w:rsidRPr="00600954" w:rsidRDefault="00CE786D" w:rsidP="0060095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00954">
              <w:rPr>
                <w:rFonts w:asciiTheme="minorHAnsi" w:hAnsiTheme="minorHAnsi" w:cstheme="minorHAnsi"/>
                <w:sz w:val="24"/>
                <w:szCs w:val="24"/>
              </w:rPr>
              <w:t>Wymagana grubość dodatkowej warstwy izolacji termicznej: 15 cm Zastosowany materiał izolacji termicznej: Płyta styropianowa EPS 80-036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1339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F1EA3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3DED1DE8" w14:textId="4F072928" w:rsidTr="00D4654B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9760" w14:textId="3B8B8291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00DC" w14:textId="770D4899" w:rsidR="00CE786D" w:rsidRPr="00600954" w:rsidRDefault="00CE786D" w:rsidP="0060095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00954">
              <w:rPr>
                <w:rFonts w:asciiTheme="minorHAnsi" w:hAnsiTheme="minorHAnsi" w:cstheme="minorHAnsi"/>
                <w:sz w:val="24"/>
                <w:szCs w:val="24"/>
              </w:rPr>
              <w:t>Wykonanie niezbędnych obróbek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E09A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2CA7B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51F41671" w14:textId="2BDEC08E" w:rsidTr="00D4654B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C55" w14:textId="54D27F25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CB8F" w14:textId="1E8FA3D4" w:rsidR="00CE786D" w:rsidRPr="00600954" w:rsidRDefault="00CE786D" w:rsidP="0060095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954">
              <w:rPr>
                <w:rFonts w:asciiTheme="minorHAnsi" w:hAnsiTheme="minorHAnsi" w:cstheme="minorHAnsi"/>
                <w:sz w:val="24"/>
                <w:szCs w:val="24"/>
              </w:rPr>
              <w:t>Nałożenie warstwy tynku zewnętrznego typu</w:t>
            </w:r>
            <w:r w:rsidRPr="006009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</w:t>
            </w:r>
            <w:r w:rsidRPr="0060095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tynki silikonowe”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0F41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C255" w14:textId="77777777" w:rsidR="00CE786D" w:rsidRPr="00606310" w:rsidRDefault="00CE786D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45CC1E71" w14:textId="2864F9F1" w:rsidTr="006F5ADD"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304F" w14:textId="71E03C1A" w:rsidR="00CE786D" w:rsidRPr="00600954" w:rsidRDefault="00CE786D" w:rsidP="00600954">
            <w:pPr>
              <w:autoSpaceDE w:val="0"/>
              <w:spacing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>Modernizacja przegrody Dach - budynek socjalny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D55BD5" w14:textId="77777777" w:rsidR="00CE786D" w:rsidRPr="00CE786D" w:rsidRDefault="00CE786D" w:rsidP="00600954">
            <w:pPr>
              <w:autoSpaceDE w:val="0"/>
              <w:spacing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786D" w:rsidRPr="00606310" w14:paraId="49BAD708" w14:textId="4830C695" w:rsidTr="006F5ADD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A36D" w14:textId="1497E3F8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664A" w14:textId="69F0BC79" w:rsidR="00CE786D" w:rsidRPr="00E00104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0954">
              <w:rPr>
                <w:rFonts w:ascii="Calibri" w:eastAsia="Calibri" w:hAnsi="Calibri" w:cs="Calibri"/>
                <w:sz w:val="24"/>
                <w:szCs w:val="24"/>
              </w:rPr>
              <w:t xml:space="preserve">Wymagana grubość dodatkowej warstwy izolacji termicznej: 15 cm Zastosowany materiał izolacji termicznej: Kopia Płyta warstwowa z </w:t>
            </w:r>
            <w:r w:rsidRPr="0060095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okładzinami metalowymi, lub wykonanie dodatkowej warstwy w technologii zapewniającej taki samo lub lepszy Współczynnik przenikania ciepła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4A8A" w14:textId="77777777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FF3D9E" w14:textId="77777777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EB93B0" w14:textId="77777777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8DB71A" w14:textId="77777777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B65D6E" w14:textId="77777777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FAE89F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F118E" w14:textId="77777777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6AB088DF" w14:textId="18913CBF" w:rsidTr="00AF2144">
        <w:tc>
          <w:tcPr>
            <w:tcW w:w="6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84E1" w14:textId="64D54029" w:rsidR="00CE786D" w:rsidRPr="00600954" w:rsidRDefault="00CE786D" w:rsidP="0060095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786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Modernizacja przegrody Dach - budynek biurowy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6D41BCB" w14:textId="77777777" w:rsidR="00CE786D" w:rsidRPr="00CE786D" w:rsidRDefault="00CE786D" w:rsidP="0060095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786D" w:rsidRPr="00606310" w14:paraId="4054ECC3" w14:textId="623AFB42" w:rsidTr="00AF2144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CAC0" w14:textId="2F5FA06B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E543" w14:textId="5BC8B2E3" w:rsidR="00CE786D" w:rsidRPr="00600954" w:rsidRDefault="00CE786D" w:rsidP="0060095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00954">
              <w:rPr>
                <w:rFonts w:asciiTheme="minorHAnsi" w:hAnsiTheme="minorHAnsi" w:cstheme="minorHAnsi"/>
                <w:sz w:val="24"/>
                <w:szCs w:val="24"/>
              </w:rPr>
              <w:t xml:space="preserve">Wymagana grubość dodatkowej warstwy izolacji termicznej: 15 cm Zastosowany materiał izolacji termicznej: Kopia Płyta warstwowa z okładzinami metalowymi, lub wykonanie dodatkowej warstwy w technologii zapewniającej taki samo lub lepszy </w:t>
            </w:r>
            <w:r w:rsidRPr="00600954">
              <w:rPr>
                <w:rFonts w:asciiTheme="minorHAnsi" w:hAnsiTheme="minorHAnsi" w:cstheme="minorHAnsi"/>
                <w:bCs/>
                <w:sz w:val="24"/>
                <w:szCs w:val="24"/>
              </w:rPr>
              <w:t>Współczynnik przenikania ciepła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4069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5FBE1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077B75D1" w14:textId="455CA59A" w:rsidTr="004F102F">
        <w:tc>
          <w:tcPr>
            <w:tcW w:w="6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F10D" w14:textId="05AD5BFF" w:rsidR="00CE786D" w:rsidRPr="00600954" w:rsidRDefault="00CE786D" w:rsidP="00600954">
            <w:pPr>
              <w:autoSpaceDE w:val="0"/>
              <w:spacing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E786D">
              <w:rPr>
                <w:rFonts w:asciiTheme="minorHAnsi" w:hAnsiTheme="minorHAnsi" w:cstheme="minorHAnsi"/>
                <w:b/>
                <w:sz w:val="24"/>
                <w:szCs w:val="24"/>
              </w:rPr>
              <w:t>Modernizacja przegrody Ściana zewnętrzna - budynek biurowy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E49EE00" w14:textId="77777777" w:rsidR="00CE786D" w:rsidRPr="00CE786D" w:rsidRDefault="00CE786D" w:rsidP="00600954">
            <w:pPr>
              <w:autoSpaceDE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786D" w:rsidRPr="00606310" w14:paraId="128A7666" w14:textId="453C1C70" w:rsidTr="004F102F"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75B2" w14:textId="15938C36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EBEE" w14:textId="47732AF1" w:rsidR="00CE786D" w:rsidRPr="00EB18AB" w:rsidRDefault="00CE786D" w:rsidP="00600954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00954">
              <w:rPr>
                <w:rFonts w:asciiTheme="minorHAnsi" w:hAnsiTheme="minorHAnsi" w:cs="Arial"/>
                <w:sz w:val="24"/>
                <w:szCs w:val="24"/>
              </w:rPr>
              <w:t>Wymagana grubość dodatkowej warstwy izolacji termicznej: 10 cm Zastosowany materiał izolacji termicznej: Płyta styropianowa EPS 80-036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E121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BD57F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1998F0B5" w14:textId="7CDA36AF" w:rsidTr="004F102F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CC3" w14:textId="1B5706AE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B10A" w14:textId="14CB0A8C" w:rsidR="00CE786D" w:rsidRPr="00600954" w:rsidRDefault="00CE786D" w:rsidP="00600954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00954">
              <w:rPr>
                <w:rFonts w:asciiTheme="minorHAnsi" w:hAnsiTheme="minorHAnsi" w:cs="Arial"/>
                <w:sz w:val="24"/>
                <w:szCs w:val="24"/>
              </w:rPr>
              <w:t>Wykonanie niezbędnych obróbek blacharskich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8B33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70D7B3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433BA15E" w14:textId="360FDF3F" w:rsidTr="004F102F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3543" w14:textId="67A774BA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26FA" w14:textId="3FBC333C" w:rsidR="00CE786D" w:rsidRPr="00600954" w:rsidRDefault="00CE786D" w:rsidP="00600954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00954">
              <w:rPr>
                <w:rFonts w:asciiTheme="minorHAnsi" w:hAnsiTheme="minorHAnsi" w:cs="Arial"/>
                <w:sz w:val="24"/>
                <w:szCs w:val="24"/>
              </w:rPr>
              <w:t>Nałożenie warstwy tynku zewnętrznego typu „tynki silikonowe”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2448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F438F9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0F514411" w14:textId="493A6E11" w:rsidTr="007A3247"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CB7E" w14:textId="4272AE8C" w:rsidR="00CE786D" w:rsidRPr="00600954" w:rsidRDefault="00CE786D" w:rsidP="00600954">
            <w:pPr>
              <w:autoSpaceDE w:val="0"/>
              <w:spacing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>Modernizacja przegrody Okno zewnętrzne - budynek biurowy 'Wentylacja grawitacyjna'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D5233" w14:textId="77777777" w:rsidR="00CE786D" w:rsidRPr="00CE786D" w:rsidRDefault="00CE786D" w:rsidP="00600954">
            <w:pPr>
              <w:autoSpaceDE w:val="0"/>
              <w:spacing w:line="252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786D" w:rsidRPr="00606310" w14:paraId="3F67AF02" w14:textId="6B674810" w:rsidTr="007A3247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1F3E" w14:textId="46BE91A5" w:rsid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8077" w14:textId="515F064B" w:rsidR="00CE786D" w:rsidRPr="00600954" w:rsidRDefault="00CE786D" w:rsidP="0060095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00954">
              <w:rPr>
                <w:rFonts w:asciiTheme="minorHAnsi" w:hAnsiTheme="minorHAnsi" w:cstheme="minorHAnsi"/>
                <w:sz w:val="24"/>
                <w:szCs w:val="24"/>
              </w:rPr>
              <w:t xml:space="preserve">Wymagany współczynnik U dla nowej stolarki: 0,900 W/(m 2•K) Wymagany typ stolarki: Stolarka bardzo szczelna ( </w:t>
            </w:r>
            <w:proofErr w:type="gramStart"/>
            <w:r w:rsidRPr="00600954">
              <w:rPr>
                <w:rFonts w:asciiTheme="minorHAnsi" w:hAnsiTheme="minorHAnsi" w:cstheme="minorHAnsi"/>
                <w:sz w:val="24"/>
                <w:szCs w:val="24"/>
              </w:rPr>
              <w:t xml:space="preserve">a &lt; 0,3 ) </w:t>
            </w:r>
            <w:proofErr w:type="gramEnd"/>
            <w:r w:rsidRPr="00600954">
              <w:rPr>
                <w:rFonts w:asciiTheme="minorHAnsi" w:hAnsiTheme="minorHAnsi" w:cstheme="minorHAnsi"/>
                <w:sz w:val="24"/>
                <w:szCs w:val="24"/>
              </w:rPr>
              <w:t>wg załączonego zestawienia – listy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2149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49056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0C72" w:rsidRPr="00606310" w14:paraId="7D6F68B7" w14:textId="77777777" w:rsidTr="007C3131"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7170" w14:textId="77777777" w:rsidR="00570C72" w:rsidRPr="00D67513" w:rsidRDefault="00570C72" w:rsidP="00D675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7513">
              <w:rPr>
                <w:rFonts w:asciiTheme="minorHAnsi" w:eastAsia="DroidSans-Regular-Identity-H" w:hAnsiTheme="minorHAnsi" w:cstheme="minorHAnsi"/>
                <w:b/>
                <w:sz w:val="24"/>
                <w:szCs w:val="24"/>
                <w:lang w:eastAsia="en-US"/>
              </w:rPr>
              <w:t>Modernizacja przegrody Drzwi zewn</w:t>
            </w:r>
            <w:r w:rsidRPr="00D67513">
              <w:rPr>
                <w:rFonts w:asciiTheme="minorHAnsi" w:eastAsia="DejaVuSans-Identity-H" w:hAnsiTheme="minorHAnsi" w:cstheme="minorHAnsi"/>
                <w:b/>
                <w:sz w:val="24"/>
                <w:szCs w:val="24"/>
                <w:lang w:eastAsia="en-US"/>
              </w:rPr>
              <w:t>ę</w:t>
            </w:r>
            <w:r w:rsidRPr="00D67513">
              <w:rPr>
                <w:rFonts w:asciiTheme="minorHAnsi" w:eastAsia="DroidSans-Regular-Identity-H" w:hAnsiTheme="minorHAnsi" w:cstheme="minorHAnsi"/>
                <w:b/>
                <w:sz w:val="24"/>
                <w:szCs w:val="24"/>
                <w:lang w:eastAsia="en-US"/>
              </w:rPr>
              <w:t>trzne - budynek biurowy 'Wentylacja grawitacyjna'</w:t>
            </w:r>
          </w:p>
          <w:p w14:paraId="37223E7E" w14:textId="77777777" w:rsidR="00570C72" w:rsidRPr="00606310" w:rsidRDefault="00570C72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43699" w14:textId="77777777" w:rsidR="00570C72" w:rsidRPr="00606310" w:rsidRDefault="00570C72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0C72" w:rsidRPr="00606310" w14:paraId="1F8C4A48" w14:textId="77777777" w:rsidTr="007A3247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2C38" w14:textId="56A94DA1" w:rsidR="00570C72" w:rsidRPr="00D67513" w:rsidRDefault="00570C72" w:rsidP="00D67513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1E02" w14:textId="1F3830A6" w:rsidR="00570C72" w:rsidRPr="00600954" w:rsidRDefault="00570C72" w:rsidP="00D675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67513">
              <w:rPr>
                <w:rFonts w:asciiTheme="minorHAnsi" w:hAnsiTheme="minorHAnsi" w:cstheme="minorHAnsi"/>
                <w:sz w:val="24"/>
                <w:szCs w:val="24"/>
              </w:rPr>
              <w:t xml:space="preserve">Wymagany współczynnik U dla nowej stolarki: 0,900 W/(m 2•K) Wymagany typ stolarki: Stolarka bardzo szczelna ( </w:t>
            </w:r>
            <w:proofErr w:type="gramStart"/>
            <w:r w:rsidRPr="00D67513">
              <w:rPr>
                <w:rFonts w:asciiTheme="minorHAnsi" w:hAnsiTheme="minorHAnsi" w:cstheme="minorHAnsi"/>
                <w:sz w:val="24"/>
                <w:szCs w:val="24"/>
              </w:rPr>
              <w:t xml:space="preserve">a &lt; 0,3 ) </w:t>
            </w:r>
            <w:proofErr w:type="gramEnd"/>
            <w:r w:rsidRPr="00D67513">
              <w:rPr>
                <w:rFonts w:asciiTheme="minorHAnsi" w:hAnsiTheme="minorHAnsi" w:cstheme="minorHAnsi"/>
                <w:sz w:val="24"/>
                <w:szCs w:val="24"/>
              </w:rPr>
              <w:t xml:space="preserve">o powierzchni 3,69 m2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1F60" w14:textId="77777777" w:rsidR="00570C72" w:rsidRPr="00606310" w:rsidRDefault="00570C72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667E3" w14:textId="77777777" w:rsidR="00570C72" w:rsidRPr="00606310" w:rsidRDefault="00570C72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700A9C37" w14:textId="05621D45" w:rsidTr="00A80FC1"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9AC" w14:textId="77777777" w:rsidR="00CE786D" w:rsidRPr="00CE786D" w:rsidRDefault="00CE786D" w:rsidP="00CE786D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Wymiana dwóch starych kotłów gazowych na nowe gazowe kotły kondensacyjne o wysokiej sprawności wytwarzania. Dostosowanie </w:t>
            </w:r>
            <w:proofErr w:type="gramStart"/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>instalacji CO</w:t>
            </w:r>
            <w:proofErr w:type="gramEnd"/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</w:t>
            </w:r>
          </w:p>
          <w:p w14:paraId="4B7F5C74" w14:textId="6043F6AA" w:rsidR="00CE786D" w:rsidRPr="00CE786D" w:rsidRDefault="00CE786D" w:rsidP="00CE786D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>źródeł</w:t>
            </w:r>
            <w:proofErr w:type="gramEnd"/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>. Zastosowanie automatyki sterującej pracą układu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0099472" w14:textId="77777777" w:rsidR="00CE786D" w:rsidRPr="00CE786D" w:rsidRDefault="00CE786D" w:rsidP="00CE786D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786D" w:rsidRPr="00606310" w14:paraId="44EFA00D" w14:textId="2A908B9E" w:rsidTr="00A80FC1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C493" w14:textId="7308710D" w:rsidR="00CE786D" w:rsidRDefault="00D67513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9000" w14:textId="16BF920E" w:rsidR="00CE786D" w:rsidRPr="00CE786D" w:rsidRDefault="00CE786D" w:rsidP="00CE78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E786D">
              <w:rPr>
                <w:rFonts w:asciiTheme="minorHAnsi" w:hAnsiTheme="minorHAnsi" w:cstheme="minorHAnsi"/>
                <w:sz w:val="24"/>
                <w:szCs w:val="24"/>
              </w:rPr>
              <w:t>Dostawa i montaż kotłów gazowych kondensacyjnych o wysokiej sprawności wytwarzania o mocach 150-250 KW do istniejącej instalacji grzewczej w 2 kotłowniach</w:t>
            </w:r>
          </w:p>
          <w:p w14:paraId="6EC51444" w14:textId="0603DBDC" w:rsidR="00CE786D" w:rsidRPr="00600954" w:rsidRDefault="00CE786D" w:rsidP="00CE78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E786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CE786D">
              <w:rPr>
                <w:rFonts w:asciiTheme="minorHAnsi" w:hAnsiTheme="minorHAnsi" w:cstheme="minorHAnsi"/>
                <w:sz w:val="24"/>
                <w:szCs w:val="24"/>
              </w:rPr>
              <w:t>szt  x</w:t>
            </w:r>
            <w:proofErr w:type="gramEnd"/>
            <w:r w:rsidRPr="00CE786D">
              <w:rPr>
                <w:rFonts w:asciiTheme="minorHAnsi" w:hAnsiTheme="minorHAnsi" w:cstheme="minorHAnsi"/>
                <w:sz w:val="24"/>
                <w:szCs w:val="24"/>
              </w:rPr>
              <w:t xml:space="preserve"> układ poj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edynczy  2szt  x układ kaskada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5EE1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8FAB4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65772FD7" w14:textId="38C677C0" w:rsidTr="00A80FC1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2775" w14:textId="035B9BA4" w:rsidR="00CE786D" w:rsidRDefault="00D67513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8CBE" w14:textId="732BB08A" w:rsidR="00CE786D" w:rsidRPr="00CE786D" w:rsidRDefault="00CE786D" w:rsidP="00CE78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E786D">
              <w:rPr>
                <w:rFonts w:asciiTheme="minorHAnsi" w:hAnsiTheme="minorHAnsi" w:cstheme="minorHAnsi"/>
                <w:sz w:val="24"/>
                <w:szCs w:val="24"/>
              </w:rPr>
              <w:t>Dostosowanie istniejącej instalacji centralnego ogrzewania do nowych źródeł. Zastosowanie automatyki sterującej pracą 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ładu oraz przerw w ogrzewaniu.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3BAD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ECC89C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0DCB7EAE" w14:textId="06D8C392" w:rsidTr="00A80FC1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549A" w14:textId="673DA2C0" w:rsidR="00CE786D" w:rsidRDefault="00D67513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8650" w14:textId="425268E7" w:rsidR="00CE786D" w:rsidRPr="00CE786D" w:rsidRDefault="00CE786D" w:rsidP="00CE78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E786D">
              <w:rPr>
                <w:rFonts w:asciiTheme="minorHAnsi" w:hAnsiTheme="minorHAnsi" w:cstheme="minorHAnsi"/>
                <w:sz w:val="24"/>
                <w:szCs w:val="24"/>
              </w:rPr>
              <w:t>Adaptacja lub wymiana instal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acji kominowej do nowych kotłów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9A56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D362AC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32E154A3" w14:textId="7C7D47E2" w:rsidTr="0086437A"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CD86" w14:textId="0C45CFE8" w:rsidR="00CE786D" w:rsidRP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E786D">
              <w:rPr>
                <w:rFonts w:ascii="Calibri" w:eastAsia="Calibri" w:hAnsi="Calibri" w:cs="Calibri"/>
                <w:b/>
                <w:sz w:val="24"/>
                <w:szCs w:val="24"/>
              </w:rPr>
              <w:t>Wymiana nagrzewnic gazowych. Zastosowanie przy kotłowej automatyki sterującej pracą układu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3B9C6A" w14:textId="77777777" w:rsidR="00CE786D" w:rsidRPr="00CE786D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E786D" w:rsidRPr="00606310" w14:paraId="549EBFCE" w14:textId="22EC7D54" w:rsidTr="0086437A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397A" w14:textId="183300FE" w:rsidR="00CE786D" w:rsidRDefault="00CE786D" w:rsidP="00D67513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D67513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A1E2" w14:textId="0BB10586" w:rsidR="00CE786D" w:rsidRPr="00CE786D" w:rsidRDefault="00CE786D" w:rsidP="00CE78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E786D">
              <w:rPr>
                <w:rFonts w:asciiTheme="minorHAnsi" w:hAnsiTheme="minorHAnsi" w:cstheme="minorHAnsi"/>
                <w:sz w:val="24"/>
                <w:szCs w:val="24"/>
              </w:rPr>
              <w:t xml:space="preserve">Wymiana 14 nagrzewnic o mocy grzewczej od 50 KW wraz z regulatorem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obrotów i zaworami odcinającymi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4D86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0CBDE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86D" w:rsidRPr="00606310" w14:paraId="7D773511" w14:textId="7EE9E101" w:rsidTr="0086437A"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F3B7" w14:textId="2C74EFFA" w:rsidR="00CE786D" w:rsidRDefault="00CE786D" w:rsidP="00D67513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D67513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72B9" w14:textId="30BC5D5E" w:rsidR="00CE786D" w:rsidRPr="00CE786D" w:rsidRDefault="00CE786D" w:rsidP="00CE78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E786D">
              <w:rPr>
                <w:rFonts w:asciiTheme="minorHAnsi" w:hAnsiTheme="minorHAnsi" w:cstheme="minorHAnsi"/>
                <w:sz w:val="24"/>
                <w:szCs w:val="24"/>
              </w:rPr>
              <w:t>Zastosowanie automatyki współpracującej z oferowanymi kotłami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E25E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F000" w14:textId="77777777" w:rsidR="00CE786D" w:rsidRPr="00606310" w:rsidRDefault="00CE786D" w:rsidP="00600954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E49D0B" w14:textId="77777777" w:rsidR="004C72F5" w:rsidRPr="00192247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14:paraId="2A697FFF" w14:textId="77777777" w:rsidR="004C72F5" w:rsidRPr="00192247" w:rsidRDefault="004C72F5" w:rsidP="004C72F5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14:paraId="2C601AAD" w14:textId="77777777" w:rsidR="004C72F5" w:rsidRPr="00192247" w:rsidRDefault="004C72F5" w:rsidP="004C72F5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</w:t>
      </w:r>
      <w:r>
        <w:rPr>
          <w:rFonts w:asciiTheme="minorHAnsi" w:hAnsiTheme="minorHAnsi" w:cs="Arial"/>
          <w:i/>
          <w:color w:val="000000"/>
          <w:sz w:val="24"/>
          <w:szCs w:val="24"/>
        </w:rPr>
        <w:t>rcy składający wspólną ofertę)</w:t>
      </w:r>
    </w:p>
    <w:p w14:paraId="1EAF4F3A" w14:textId="49A3CC14" w:rsidR="00CE786D" w:rsidRPr="00CE786D" w:rsidRDefault="004C72F5" w:rsidP="00CE786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NE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TTO ............................. 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>zł (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słownie: ...................................</w:t>
      </w:r>
      <w:r>
        <w:rPr>
          <w:rFonts w:asciiTheme="minorHAnsi" w:hAnsiTheme="minorHAnsi" w:cs="Arial"/>
          <w:color w:val="000000"/>
          <w:sz w:val="24"/>
          <w:szCs w:val="24"/>
        </w:rPr>
        <w:t>.............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........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złotych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). </w:t>
      </w:r>
    </w:p>
    <w:p w14:paraId="3E27DA04" w14:textId="7DFC30A8" w:rsidR="004C72F5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przez nas </w:t>
      </w:r>
      <w:r>
        <w:rPr>
          <w:rFonts w:ascii="Calibri" w:hAnsi="Calibri" w:cs="Arial"/>
          <w:color w:val="000000"/>
          <w:sz w:val="24"/>
          <w:szCs w:val="24"/>
        </w:rPr>
        <w:t>okres gwarancji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to …………………………..</w:t>
      </w:r>
    </w:p>
    <w:p w14:paraId="19E3B3E8" w14:textId="19B0B855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>przez nas te</w:t>
      </w:r>
      <w:r>
        <w:rPr>
          <w:rFonts w:ascii="Calibri" w:hAnsi="Calibri" w:cs="Arial"/>
          <w:color w:val="000000"/>
          <w:sz w:val="24"/>
          <w:szCs w:val="24"/>
        </w:rPr>
        <w:t>rmin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A3665">
        <w:rPr>
          <w:rFonts w:ascii="Calibri" w:hAnsi="Calibri" w:cs="Arial"/>
          <w:color w:val="000000"/>
          <w:sz w:val="24"/>
          <w:szCs w:val="24"/>
        </w:rPr>
        <w:t>realizacji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to ………………………….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color w:val="000000"/>
          <w:sz w:val="24"/>
          <w:szCs w:val="24"/>
        </w:rPr>
        <w:t>miesięcy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 xml:space="preserve"> od podpisania umowy</w:t>
      </w:r>
      <w:r w:rsidRPr="000A24D9">
        <w:rPr>
          <w:rFonts w:ascii="Calibri" w:hAnsi="Calibri" w:cs="Arial"/>
          <w:color w:val="000000"/>
          <w:sz w:val="24"/>
          <w:szCs w:val="24"/>
        </w:rPr>
        <w:t>.</w:t>
      </w:r>
    </w:p>
    <w:p w14:paraId="4F7986B3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04315C72" w14:textId="7E6912C0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</w:t>
      </w:r>
      <w:r w:rsidR="00EB18AB">
        <w:rPr>
          <w:rFonts w:asciiTheme="minorHAnsi" w:hAnsiTheme="minorHAnsi" w:cs="Arial"/>
          <w:color w:val="000000"/>
          <w:sz w:val="24"/>
          <w:szCs w:val="24"/>
        </w:rPr>
        <w:t>9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14:paraId="74B4259A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że niniejsza oferta jest jawna, za wyjątkiem informacji zawartych na 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stronach ……..* , które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stanowią tajemnicę przedsiębiorstwa w rozumieniu przepisów ustawy o zwalczaniu nieuczciwej konkurencji i jako takie nie mogą być ogólnodostępne.</w:t>
      </w:r>
    </w:p>
    <w:p w14:paraId="3E137AE2" w14:textId="3287748C" w:rsidR="004C72F5" w:rsidRPr="005F040A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lastRenderedPageBreak/>
        <w:t>Umowa zostaje zawarta w wyniku przyjęcia oferty przez Zamawiającego. Umowa zostaje zawarta pod warunkiem zawieszającym uzyskania przez Zamawiającego dofinansowania niniejszego projektu na podstawie stosownej umowy.</w:t>
      </w:r>
    </w:p>
    <w:p w14:paraId="0C5E0659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kierować  do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p w14:paraId="0E263A6F" w14:textId="77777777" w:rsidR="004C72F5" w:rsidRPr="00192247" w:rsidRDefault="004C72F5" w:rsidP="004C72F5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6B9C6D58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14:paraId="6B1BAB92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1F9201BE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3F5999AF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6B69A93C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4F8E5AC2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14:paraId="233C96FA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6678A7C5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3DC91E30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6797E74F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4991B3AA" w14:textId="77777777" w:rsidR="004C72F5" w:rsidRPr="00192247" w:rsidRDefault="004C72F5" w:rsidP="004C72F5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</w:t>
      </w:r>
      <w:r>
        <w:rPr>
          <w:rFonts w:asciiTheme="minorHAnsi" w:hAnsiTheme="minorHAnsi" w:cs="Arial"/>
          <w:color w:val="000000"/>
          <w:sz w:val="24"/>
          <w:szCs w:val="24"/>
        </w:rPr>
        <w:t>_______________, dnia __ __ 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roku</w:t>
      </w:r>
    </w:p>
    <w:p w14:paraId="75A66529" w14:textId="77777777" w:rsidR="004C72F5" w:rsidRPr="00192247" w:rsidRDefault="004C72F5" w:rsidP="004C72F5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0B83BF06" w14:textId="77777777" w:rsidR="004C72F5" w:rsidRPr="00192247" w:rsidRDefault="004C72F5" w:rsidP="004C72F5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5843F6A9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425A950D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</w:p>
    <w:p w14:paraId="2814DD87" w14:textId="77777777" w:rsidR="004C72F5" w:rsidRPr="00192247" w:rsidRDefault="004C72F5" w:rsidP="004C72F5">
      <w:pPr>
        <w:pStyle w:val="Nagwekspisutreci"/>
        <w:rPr>
          <w:rFonts w:asciiTheme="minorHAnsi" w:hAnsiTheme="minorHAnsi"/>
          <w:b w:val="0"/>
        </w:rPr>
      </w:pPr>
      <w:bookmarkStart w:id="1" w:name="_Toc384818360"/>
      <w:r>
        <w:rPr>
          <w:rFonts w:asciiTheme="minorHAnsi" w:hAnsiTheme="minorHAnsi" w:cs="Arial"/>
        </w:rPr>
        <w:lastRenderedPageBreak/>
        <w:t>Załącznik nr 3</w:t>
      </w:r>
      <w:r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1"/>
    </w:p>
    <w:p w14:paraId="43835AA9" w14:textId="77777777" w:rsidR="004C72F5" w:rsidRPr="00192247" w:rsidRDefault="004C72F5" w:rsidP="004C72F5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2139DE5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4413540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348B284C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14:paraId="5995B556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14:paraId="5F5A9A41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DC8CAD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750D9340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24D6E641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634C039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Oświadczam, iż podmiot składający ofertę nie jest powiązany osobowo lub kapitałowo z Zamawiającym. </w:t>
      </w:r>
      <w:proofErr w:type="gramStart"/>
      <w:r w:rsidRPr="00192247">
        <w:rPr>
          <w:rFonts w:asciiTheme="minorHAnsi" w:hAnsiTheme="minorHAnsi"/>
          <w:sz w:val="24"/>
          <w:szCs w:val="24"/>
        </w:rPr>
        <w:t>nie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76325F44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uczestniczeniu w </w:t>
      </w:r>
      <w:proofErr w:type="gramStart"/>
      <w:r w:rsidRPr="00192247">
        <w:rPr>
          <w:rFonts w:asciiTheme="minorHAnsi" w:hAnsiTheme="minorHAnsi"/>
          <w:sz w:val="24"/>
          <w:szCs w:val="24"/>
        </w:rPr>
        <w:t>spółce jako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wspólnik spółki cywilnej lub spółki osobowej,</w:t>
      </w:r>
    </w:p>
    <w:p w14:paraId="057DA260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posiadaniu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 10 % udziałów lub akcji,</w:t>
      </w:r>
    </w:p>
    <w:p w14:paraId="3FCAFB4A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pełnieniu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pełnomocnika,</w:t>
      </w:r>
    </w:p>
    <w:p w14:paraId="69172B7C" w14:textId="77777777" w:rsidR="004C72F5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pozostawaniu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7BEB3344" w14:textId="3E8F585F" w:rsidR="00355023" w:rsidRPr="00355023" w:rsidRDefault="00355023" w:rsidP="00355023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55023">
        <w:rPr>
          <w:rFonts w:asciiTheme="minorHAnsi" w:hAnsiTheme="minorHAnsi"/>
          <w:sz w:val="24"/>
          <w:szCs w:val="24"/>
        </w:rPr>
        <w:t xml:space="preserve">powiązaniu z tytułu pozostawania z wykonawcą w takim stosunku prawnym lub faktycznym, że mogło to budzić uzasadnione </w:t>
      </w:r>
      <w:proofErr w:type="gramStart"/>
      <w:r w:rsidRPr="00355023">
        <w:rPr>
          <w:rFonts w:asciiTheme="minorHAnsi" w:hAnsiTheme="minorHAnsi"/>
          <w:sz w:val="24"/>
          <w:szCs w:val="24"/>
        </w:rPr>
        <w:t>wątpliwości co</w:t>
      </w:r>
      <w:proofErr w:type="gramEnd"/>
      <w:r w:rsidRPr="00355023">
        <w:rPr>
          <w:rFonts w:asciiTheme="minorHAnsi" w:hAnsiTheme="minorHAnsi"/>
          <w:sz w:val="24"/>
          <w:szCs w:val="24"/>
        </w:rPr>
        <w:t xml:space="preserve"> do bezstronności tych osób.</w:t>
      </w:r>
    </w:p>
    <w:p w14:paraId="38EC1993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549DFAF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4BB1920C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763CB8AA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2853797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BB249A4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21BFCB62" w14:textId="77777777" w:rsidR="004C72F5" w:rsidRPr="00192247" w:rsidRDefault="004C72F5" w:rsidP="004C72F5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14:paraId="55EA27EC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130A60DA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1032560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61BF5CE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9B1CBCF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4E4944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01A081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31B63EF1" w14:textId="77777777" w:rsidR="004C72F5" w:rsidRPr="003C76C0" w:rsidRDefault="004C72F5" w:rsidP="004C72F5">
      <w:pPr>
        <w:spacing w:line="360" w:lineRule="auto"/>
        <w:jc w:val="both"/>
        <w:rPr>
          <w:b/>
        </w:rPr>
      </w:pPr>
    </w:p>
    <w:p w14:paraId="43A962EA" w14:textId="77777777" w:rsidR="006309D6" w:rsidRDefault="006A044E"/>
    <w:sectPr w:rsidR="006309D6" w:rsidSect="00843E19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48863" w14:textId="77777777" w:rsidR="00206953" w:rsidRDefault="00206953" w:rsidP="004C72F5">
      <w:r>
        <w:separator/>
      </w:r>
    </w:p>
  </w:endnote>
  <w:endnote w:type="continuationSeparator" w:id="0">
    <w:p w14:paraId="64745929" w14:textId="77777777" w:rsidR="00206953" w:rsidRDefault="00206953" w:rsidP="004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Sans-Regular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55E55617" w14:textId="2A2C01F8" w:rsidR="00843E19" w:rsidRDefault="00A77E6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6A044E">
          <w:rPr>
            <w:rFonts w:asciiTheme="minorHAnsi" w:hAnsiTheme="minorHAnsi"/>
            <w:noProof/>
          </w:rPr>
          <w:t>3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5A24852C" w14:textId="77777777" w:rsidR="00843E19" w:rsidRDefault="006A0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6246" w14:textId="77777777" w:rsidR="00206953" w:rsidRDefault="00206953" w:rsidP="004C72F5">
      <w:r>
        <w:separator/>
      </w:r>
    </w:p>
  </w:footnote>
  <w:footnote w:type="continuationSeparator" w:id="0">
    <w:p w14:paraId="79C55999" w14:textId="77777777" w:rsidR="00206953" w:rsidRDefault="00206953" w:rsidP="004C72F5">
      <w:r>
        <w:continuationSeparator/>
      </w:r>
    </w:p>
  </w:footnote>
  <w:footnote w:id="1">
    <w:p w14:paraId="764DE0EE" w14:textId="77777777" w:rsidR="00CE786D" w:rsidRDefault="00CE786D" w:rsidP="00606310">
      <w:pPr>
        <w:pStyle w:val="Tekstprzypisudolnego"/>
      </w:pPr>
      <w:r>
        <w:rPr>
          <w:rStyle w:val="Odwoanieprzypisudolnego"/>
        </w:rPr>
        <w:t>[1]</w:t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5214197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324DCC4" w14:textId="77777777" w:rsidR="00843E19" w:rsidRDefault="006A044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8360C52" w14:textId="77777777" w:rsidR="00843E19" w:rsidRDefault="006A044E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A77E6F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C835359" w14:textId="77777777" w:rsidR="00843E19" w:rsidRDefault="006A044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843E19" w:rsidRPr="008E0D90" w14:paraId="2DB9B722" w14:textId="77777777" w:rsidTr="004D7174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7DE29E8" w14:textId="77777777" w:rsidR="00843E19" w:rsidRDefault="006A044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FA5A0F" w14:textId="77777777" w:rsidR="00843E19" w:rsidRDefault="006A044E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F5DD4CD" w14:textId="77777777" w:rsidR="00843E19" w:rsidRDefault="006A044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48B35417" w14:textId="77777777" w:rsidR="00843E19" w:rsidRDefault="006A0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E3FB" w14:textId="60CCC137" w:rsidR="00843E19" w:rsidRDefault="006A044E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inline distT="0" distB="0" distL="0" distR="0" wp14:anchorId="621C1BA0" wp14:editId="28ABC5B7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E6F">
      <w:tab/>
      <w:t xml:space="preserve">                              </w:t>
    </w:r>
    <w:r w:rsidR="00A77E6F">
      <w:tab/>
    </w:r>
    <w:r w:rsidR="00A77E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0E0"/>
    <w:multiLevelType w:val="hybridMultilevel"/>
    <w:tmpl w:val="0212C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5CAB"/>
    <w:multiLevelType w:val="hybridMultilevel"/>
    <w:tmpl w:val="AE92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F1B67"/>
    <w:multiLevelType w:val="hybridMultilevel"/>
    <w:tmpl w:val="D484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42D4"/>
    <w:multiLevelType w:val="hybridMultilevel"/>
    <w:tmpl w:val="E3D26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7"/>
    <w:rsid w:val="00144B7A"/>
    <w:rsid w:val="001A3665"/>
    <w:rsid w:val="001E00BE"/>
    <w:rsid w:val="00206953"/>
    <w:rsid w:val="0022464F"/>
    <w:rsid w:val="00247290"/>
    <w:rsid w:val="00273205"/>
    <w:rsid w:val="002E4EC2"/>
    <w:rsid w:val="003071E0"/>
    <w:rsid w:val="00355023"/>
    <w:rsid w:val="00393994"/>
    <w:rsid w:val="00436147"/>
    <w:rsid w:val="0044701D"/>
    <w:rsid w:val="004515BF"/>
    <w:rsid w:val="004C72F5"/>
    <w:rsid w:val="004D128A"/>
    <w:rsid w:val="004D5935"/>
    <w:rsid w:val="004D5C87"/>
    <w:rsid w:val="004F7A6E"/>
    <w:rsid w:val="00570C72"/>
    <w:rsid w:val="005D7BCD"/>
    <w:rsid w:val="005F040A"/>
    <w:rsid w:val="00600954"/>
    <w:rsid w:val="00606310"/>
    <w:rsid w:val="0062402D"/>
    <w:rsid w:val="00664930"/>
    <w:rsid w:val="006A044E"/>
    <w:rsid w:val="00757557"/>
    <w:rsid w:val="00780743"/>
    <w:rsid w:val="008A5CF7"/>
    <w:rsid w:val="0095035A"/>
    <w:rsid w:val="0096340A"/>
    <w:rsid w:val="00996265"/>
    <w:rsid w:val="009C1D37"/>
    <w:rsid w:val="009C6848"/>
    <w:rsid w:val="00A21C9E"/>
    <w:rsid w:val="00A77D4F"/>
    <w:rsid w:val="00A77E6F"/>
    <w:rsid w:val="00BA4656"/>
    <w:rsid w:val="00BB3733"/>
    <w:rsid w:val="00BD1726"/>
    <w:rsid w:val="00C25380"/>
    <w:rsid w:val="00C5463C"/>
    <w:rsid w:val="00C8154F"/>
    <w:rsid w:val="00CE786D"/>
    <w:rsid w:val="00D67513"/>
    <w:rsid w:val="00DE1D2D"/>
    <w:rsid w:val="00E00104"/>
    <w:rsid w:val="00E03182"/>
    <w:rsid w:val="00EB18AB"/>
    <w:rsid w:val="00ED25B5"/>
    <w:rsid w:val="00ED30AA"/>
    <w:rsid w:val="00F07B16"/>
    <w:rsid w:val="00F83F0B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DCFD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B18AB"/>
    <w:pPr>
      <w:ind w:left="708"/>
    </w:pPr>
  </w:style>
  <w:style w:type="character" w:styleId="Pogrubienie">
    <w:name w:val="Strong"/>
    <w:basedOn w:val="Domylnaczcionkaakapitu"/>
    <w:uiPriority w:val="22"/>
    <w:qFormat/>
    <w:rsid w:val="00600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B18AB"/>
    <w:pPr>
      <w:ind w:left="708"/>
    </w:pPr>
  </w:style>
  <w:style w:type="character" w:styleId="Pogrubienie">
    <w:name w:val="Strong"/>
    <w:basedOn w:val="Domylnaczcionkaakapitu"/>
    <w:uiPriority w:val="22"/>
    <w:qFormat/>
    <w:rsid w:val="0060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Szczygieł</dc:creator>
  <cp:lastModifiedBy>Fodil Ouidir</cp:lastModifiedBy>
  <cp:revision>3</cp:revision>
  <dcterms:created xsi:type="dcterms:W3CDTF">2018-06-08T07:16:00Z</dcterms:created>
  <dcterms:modified xsi:type="dcterms:W3CDTF">2018-06-14T06:56:00Z</dcterms:modified>
</cp:coreProperties>
</file>